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F4" w:rsidRPr="00C06157" w:rsidRDefault="00BD5DF4" w:rsidP="009A5960">
      <w:pPr>
        <w:spacing w:line="240" w:lineRule="auto"/>
        <w:jc w:val="center"/>
        <w:rPr>
          <w:rFonts w:ascii="Arial" w:hAnsi="Arial" w:cs="Arial"/>
          <w:b/>
        </w:rPr>
      </w:pPr>
      <w:r w:rsidRPr="00C06157">
        <w:rPr>
          <w:rFonts w:ascii="Arial" w:hAnsi="Arial" w:cs="Arial"/>
          <w:b/>
        </w:rPr>
        <w:t xml:space="preserve">EDITAL DE CIRCULAÇÃO INTERNA </w:t>
      </w:r>
      <w:r w:rsidR="005D766A">
        <w:rPr>
          <w:rFonts w:ascii="Arial" w:hAnsi="Arial" w:cs="Arial"/>
          <w:b/>
        </w:rPr>
        <w:t>012</w:t>
      </w:r>
      <w:r w:rsidRPr="00C06157">
        <w:rPr>
          <w:rFonts w:ascii="Arial" w:hAnsi="Arial" w:cs="Arial"/>
          <w:b/>
        </w:rPr>
        <w:t>/2015</w:t>
      </w:r>
    </w:p>
    <w:p w:rsidR="00BD5DF4" w:rsidRPr="00C06157" w:rsidRDefault="00BD5DF4" w:rsidP="009A5960">
      <w:pPr>
        <w:spacing w:line="240" w:lineRule="auto"/>
        <w:jc w:val="center"/>
        <w:rPr>
          <w:rFonts w:ascii="Arial" w:hAnsi="Arial" w:cs="Arial"/>
        </w:rPr>
      </w:pPr>
      <w:r w:rsidRPr="00C06157">
        <w:rPr>
          <w:rFonts w:ascii="Arial" w:hAnsi="Arial" w:cs="Arial"/>
          <w:b/>
        </w:rPr>
        <w:t xml:space="preserve">“Espaço </w:t>
      </w:r>
      <w:r w:rsidR="009A5960" w:rsidRPr="00C06157">
        <w:rPr>
          <w:rFonts w:ascii="Arial" w:hAnsi="Arial" w:cs="Arial"/>
          <w:b/>
        </w:rPr>
        <w:t>de Estudo</w:t>
      </w:r>
      <w:r w:rsidR="00E52921" w:rsidRPr="00C06157">
        <w:rPr>
          <w:rFonts w:ascii="Arial" w:hAnsi="Arial" w:cs="Arial"/>
          <w:b/>
        </w:rPr>
        <w:t xml:space="preserve"> </w:t>
      </w:r>
      <w:r w:rsidRPr="00C06157">
        <w:rPr>
          <w:rFonts w:ascii="Arial" w:hAnsi="Arial" w:cs="Arial"/>
          <w:b/>
        </w:rPr>
        <w:t>d</w:t>
      </w:r>
      <w:r w:rsidR="00E52921" w:rsidRPr="00C06157">
        <w:rPr>
          <w:rFonts w:ascii="Arial" w:hAnsi="Arial" w:cs="Arial"/>
          <w:b/>
        </w:rPr>
        <w:t>a</w:t>
      </w:r>
      <w:r w:rsidRPr="00C06157">
        <w:rPr>
          <w:rFonts w:ascii="Arial" w:hAnsi="Arial" w:cs="Arial"/>
          <w:b/>
        </w:rPr>
        <w:t xml:space="preserve"> Física ”</w:t>
      </w:r>
    </w:p>
    <w:p w:rsidR="00BD5DF4" w:rsidRPr="00C06157" w:rsidRDefault="00BD5DF4" w:rsidP="009A5960">
      <w:pPr>
        <w:spacing w:line="240" w:lineRule="auto"/>
        <w:ind w:firstLine="1080"/>
        <w:jc w:val="center"/>
        <w:rPr>
          <w:rFonts w:ascii="Arial" w:hAnsi="Arial" w:cs="Arial"/>
        </w:rPr>
      </w:pPr>
    </w:p>
    <w:p w:rsidR="00BD5DF4" w:rsidRPr="00C06157" w:rsidRDefault="00BD5DF4" w:rsidP="009A5960">
      <w:pPr>
        <w:spacing w:line="240" w:lineRule="auto"/>
        <w:ind w:firstLine="1080"/>
        <w:jc w:val="both"/>
        <w:rPr>
          <w:rFonts w:ascii="Arial" w:hAnsi="Arial" w:cs="Arial"/>
          <w:b/>
        </w:rPr>
      </w:pPr>
      <w:proofErr w:type="gramStart"/>
      <w:r w:rsidRPr="00C06157">
        <w:rPr>
          <w:rFonts w:ascii="Arial" w:hAnsi="Arial" w:cs="Arial"/>
        </w:rPr>
        <w:t xml:space="preserve">A Coordenação de Acompanhamento e Apoio Pedagógico ao Estudante- CAAPE/DIDES/PRAE, em parceria com o Instituto de Matemática, Física e Estatística/IMEF, torna público que estão abertas as inscrições para o </w:t>
      </w:r>
      <w:r w:rsidRPr="00C06157">
        <w:rPr>
          <w:rFonts w:ascii="Arial" w:hAnsi="Arial" w:cs="Arial"/>
          <w:b/>
        </w:rPr>
        <w:t>“</w:t>
      </w:r>
      <w:r w:rsidR="00E52921" w:rsidRPr="00C06157">
        <w:rPr>
          <w:rFonts w:ascii="Arial" w:hAnsi="Arial" w:cs="Arial"/>
          <w:b/>
        </w:rPr>
        <w:t xml:space="preserve">Espaço de Estudo da </w:t>
      </w:r>
      <w:proofErr w:type="spellStart"/>
      <w:r w:rsidR="00E52921" w:rsidRPr="00C06157">
        <w:rPr>
          <w:rFonts w:ascii="Arial" w:hAnsi="Arial" w:cs="Arial"/>
          <w:b/>
        </w:rPr>
        <w:t>Física</w:t>
      </w:r>
      <w:r w:rsidRPr="00C06157">
        <w:rPr>
          <w:rFonts w:ascii="Arial" w:hAnsi="Arial" w:cs="Arial"/>
          <w:b/>
        </w:rPr>
        <w:t>”</w:t>
      </w:r>
      <w:r w:rsidRPr="00C06157">
        <w:rPr>
          <w:rFonts w:ascii="Arial" w:hAnsi="Arial" w:cs="Arial"/>
        </w:rPr>
        <w:t>que</w:t>
      </w:r>
      <w:proofErr w:type="spellEnd"/>
      <w:r w:rsidRPr="00C06157">
        <w:rPr>
          <w:rFonts w:ascii="Arial" w:hAnsi="Arial" w:cs="Arial"/>
        </w:rPr>
        <w:t xml:space="preserve"> integra o </w:t>
      </w:r>
      <w:r w:rsidRPr="00C06157">
        <w:rPr>
          <w:rFonts w:ascii="Arial" w:hAnsi="Arial" w:cs="Arial"/>
          <w:b/>
        </w:rPr>
        <w:t xml:space="preserve">Programa de Acompanhamento e Apoio Pedagógico ao Estudante, </w:t>
      </w:r>
      <w:r w:rsidRPr="00C06157">
        <w:rPr>
          <w:rFonts w:ascii="Arial" w:hAnsi="Arial" w:cs="Arial"/>
        </w:rPr>
        <w:t>desenvolvido em conjunto com a Pró-Reitoria de Graduação - PROGRAD.</w:t>
      </w:r>
      <w:proofErr w:type="gramEnd"/>
    </w:p>
    <w:p w:rsidR="00BD5DF4" w:rsidRPr="00C06157" w:rsidRDefault="00BD5DF4" w:rsidP="009A5960">
      <w:pPr>
        <w:pStyle w:val="NormalWeb"/>
        <w:shd w:val="clear" w:color="auto" w:fill="FEFEFE"/>
        <w:spacing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06157">
        <w:rPr>
          <w:rFonts w:ascii="Arial" w:hAnsi="Arial" w:cs="Arial"/>
          <w:b/>
          <w:color w:val="auto"/>
          <w:sz w:val="22"/>
          <w:szCs w:val="22"/>
        </w:rPr>
        <w:t>OBJETIVO</w:t>
      </w:r>
      <w:r w:rsidRPr="00C06157">
        <w:rPr>
          <w:rFonts w:ascii="Arial" w:hAnsi="Arial" w:cs="Arial"/>
          <w:color w:val="auto"/>
          <w:sz w:val="22"/>
          <w:szCs w:val="22"/>
        </w:rPr>
        <w:t>: Disponibilizar um espaço de aprendizagem para a qualificação dos conhecimentos na área de Física.</w:t>
      </w:r>
    </w:p>
    <w:p w:rsidR="00BD5DF4" w:rsidRPr="00C06157" w:rsidRDefault="00BD5DF4" w:rsidP="009A5960">
      <w:pPr>
        <w:pStyle w:val="NormalWeb"/>
        <w:shd w:val="clear" w:color="auto" w:fill="FEFEFE"/>
        <w:spacing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06157">
        <w:rPr>
          <w:rFonts w:ascii="Arial" w:hAnsi="Arial" w:cs="Arial"/>
          <w:b/>
          <w:color w:val="auto"/>
          <w:sz w:val="22"/>
          <w:szCs w:val="22"/>
        </w:rPr>
        <w:t>CONTEÚDO DO CURSO:</w:t>
      </w:r>
      <w:r w:rsidRPr="00C06157">
        <w:rPr>
          <w:rFonts w:ascii="Arial" w:hAnsi="Arial" w:cs="Arial"/>
          <w:color w:val="auto"/>
          <w:sz w:val="22"/>
          <w:szCs w:val="22"/>
        </w:rPr>
        <w:t xml:space="preserve"> Física Geral. </w:t>
      </w:r>
    </w:p>
    <w:p w:rsidR="00BD5DF4" w:rsidRPr="00C06157" w:rsidRDefault="00BD5DF4" w:rsidP="009A5960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C06157">
        <w:rPr>
          <w:rFonts w:ascii="Arial" w:hAnsi="Arial" w:cs="Arial"/>
          <w:b/>
        </w:rPr>
        <w:t>VAGAS</w:t>
      </w:r>
      <w:r w:rsidRPr="00C06157">
        <w:rPr>
          <w:rFonts w:ascii="Arial" w:hAnsi="Arial" w:cs="Arial"/>
        </w:rPr>
        <w:t xml:space="preserve">: Serão disponibilizadas </w:t>
      </w:r>
      <w:r w:rsidR="00E41F55" w:rsidRPr="00C06157">
        <w:rPr>
          <w:rFonts w:ascii="Arial" w:hAnsi="Arial" w:cs="Arial"/>
        </w:rPr>
        <w:t>30</w:t>
      </w:r>
      <w:r w:rsidRPr="00C06157">
        <w:rPr>
          <w:rFonts w:ascii="Arial" w:hAnsi="Arial" w:cs="Arial"/>
        </w:rPr>
        <w:t>vagas.</w:t>
      </w:r>
    </w:p>
    <w:p w:rsidR="00BD5DF4" w:rsidRPr="00C06157" w:rsidRDefault="00BD5DF4" w:rsidP="009A5960">
      <w:pPr>
        <w:spacing w:line="240" w:lineRule="auto"/>
        <w:jc w:val="center"/>
        <w:rPr>
          <w:rFonts w:ascii="Arial" w:hAnsi="Arial" w:cs="Arial"/>
        </w:rPr>
      </w:pPr>
      <w:r w:rsidRPr="00C06157">
        <w:rPr>
          <w:rFonts w:ascii="Arial" w:hAnsi="Arial" w:cs="Arial"/>
          <w:b/>
          <w:u w:val="single"/>
        </w:rPr>
        <w:t>ETAPAS DO PROCESSO DE INSCRIÇÃO</w:t>
      </w:r>
    </w:p>
    <w:p w:rsidR="00BD5DF4" w:rsidRPr="00C06157" w:rsidRDefault="00BD5DF4" w:rsidP="009A5960">
      <w:pPr>
        <w:spacing w:line="240" w:lineRule="auto"/>
        <w:jc w:val="both"/>
        <w:rPr>
          <w:rFonts w:ascii="Arial" w:hAnsi="Arial" w:cs="Arial"/>
          <w:b/>
        </w:rPr>
      </w:pPr>
      <w:r w:rsidRPr="00C06157">
        <w:rPr>
          <w:rFonts w:ascii="Arial" w:hAnsi="Arial" w:cs="Arial"/>
          <w:b/>
        </w:rPr>
        <w:t xml:space="preserve">1º REALIZAR INSCRIÇÃO ONLINE </w:t>
      </w:r>
      <w:r w:rsidRPr="00C06157">
        <w:rPr>
          <w:rFonts w:ascii="Arial" w:hAnsi="Arial" w:cs="Arial"/>
        </w:rPr>
        <w:t xml:space="preserve">no </w:t>
      </w:r>
      <w:r w:rsidRPr="00C06157">
        <w:rPr>
          <w:rFonts w:ascii="Arial" w:hAnsi="Arial" w:cs="Arial"/>
          <w:i/>
        </w:rPr>
        <w:t>site</w:t>
      </w:r>
      <w:r w:rsidRPr="00C06157">
        <w:rPr>
          <w:rFonts w:ascii="Arial" w:hAnsi="Arial" w:cs="Arial"/>
          <w:b/>
        </w:rPr>
        <w:t xml:space="preserve">: http://www.sinsc.furg.br </w:t>
      </w:r>
    </w:p>
    <w:p w:rsidR="00BD5DF4" w:rsidRPr="00C06157" w:rsidRDefault="00BD5DF4" w:rsidP="009A5960">
      <w:pPr>
        <w:spacing w:line="240" w:lineRule="auto"/>
        <w:jc w:val="both"/>
        <w:rPr>
          <w:rFonts w:ascii="Arial" w:hAnsi="Arial" w:cs="Arial"/>
          <w:b/>
        </w:rPr>
      </w:pPr>
      <w:r w:rsidRPr="00C06157">
        <w:rPr>
          <w:rFonts w:ascii="Arial" w:hAnsi="Arial" w:cs="Arial"/>
          <w:b/>
        </w:rPr>
        <w:t>PERÍODO:</w:t>
      </w:r>
      <w:r w:rsidRPr="00C06157">
        <w:rPr>
          <w:rFonts w:ascii="Arial" w:hAnsi="Arial" w:cs="Arial"/>
        </w:rPr>
        <w:t xml:space="preserve"> De </w:t>
      </w:r>
      <w:r w:rsidR="00E41F55" w:rsidRPr="00C06157">
        <w:rPr>
          <w:rFonts w:ascii="Arial" w:hAnsi="Arial" w:cs="Arial"/>
        </w:rPr>
        <w:t>27/04</w:t>
      </w:r>
      <w:r w:rsidR="00C06157" w:rsidRPr="00C06157">
        <w:rPr>
          <w:rFonts w:ascii="Arial" w:hAnsi="Arial" w:cs="Arial"/>
        </w:rPr>
        <w:t>/15</w:t>
      </w:r>
      <w:r w:rsidRPr="00C06157">
        <w:rPr>
          <w:rFonts w:ascii="Arial" w:hAnsi="Arial" w:cs="Arial"/>
        </w:rPr>
        <w:t xml:space="preserve"> a </w:t>
      </w:r>
      <w:r w:rsidR="00E41F55" w:rsidRPr="00C06157">
        <w:rPr>
          <w:rFonts w:ascii="Arial" w:hAnsi="Arial" w:cs="Arial"/>
        </w:rPr>
        <w:t>04/05</w:t>
      </w:r>
      <w:r w:rsidR="00C06157" w:rsidRPr="00C06157">
        <w:rPr>
          <w:rFonts w:ascii="Arial" w:hAnsi="Arial" w:cs="Arial"/>
        </w:rPr>
        <w:t>/15</w:t>
      </w:r>
      <w:r w:rsidRPr="00C06157">
        <w:rPr>
          <w:rFonts w:ascii="Arial" w:hAnsi="Arial" w:cs="Arial"/>
        </w:rPr>
        <w:t>.</w:t>
      </w:r>
    </w:p>
    <w:p w:rsidR="00BD5DF4" w:rsidRPr="00C06157" w:rsidRDefault="00BD5DF4" w:rsidP="009A5960">
      <w:pPr>
        <w:spacing w:line="240" w:lineRule="auto"/>
        <w:jc w:val="both"/>
        <w:rPr>
          <w:rFonts w:ascii="Arial" w:hAnsi="Arial" w:cs="Arial"/>
        </w:rPr>
      </w:pPr>
      <w:r w:rsidRPr="00C06157">
        <w:rPr>
          <w:rFonts w:ascii="Arial" w:hAnsi="Arial" w:cs="Arial"/>
          <w:b/>
        </w:rPr>
        <w:t>HORÁRIO</w:t>
      </w:r>
      <w:r w:rsidRPr="00C06157">
        <w:rPr>
          <w:rFonts w:ascii="Arial" w:hAnsi="Arial" w:cs="Arial"/>
        </w:rPr>
        <w:t xml:space="preserve">: das 0h00min do dia </w:t>
      </w:r>
      <w:r w:rsidR="00E41F55" w:rsidRPr="00C06157">
        <w:rPr>
          <w:rFonts w:ascii="Arial" w:hAnsi="Arial" w:cs="Arial"/>
        </w:rPr>
        <w:t>27</w:t>
      </w:r>
      <w:r w:rsidR="00C06157" w:rsidRPr="00C06157">
        <w:rPr>
          <w:rFonts w:ascii="Arial" w:hAnsi="Arial" w:cs="Arial"/>
        </w:rPr>
        <w:t>/04/15</w:t>
      </w:r>
      <w:r w:rsidR="00E41F55" w:rsidRPr="00C06157">
        <w:rPr>
          <w:rFonts w:ascii="Arial" w:hAnsi="Arial" w:cs="Arial"/>
        </w:rPr>
        <w:t xml:space="preserve"> </w:t>
      </w:r>
      <w:r w:rsidRPr="00C06157">
        <w:rPr>
          <w:rFonts w:ascii="Arial" w:hAnsi="Arial" w:cs="Arial"/>
        </w:rPr>
        <w:t xml:space="preserve">até 23h59min do dia </w:t>
      </w:r>
      <w:r w:rsidR="00E41F55" w:rsidRPr="00C06157">
        <w:rPr>
          <w:rFonts w:ascii="Arial" w:hAnsi="Arial" w:cs="Arial"/>
        </w:rPr>
        <w:t>04</w:t>
      </w:r>
      <w:r w:rsidR="00C06157" w:rsidRPr="00C06157">
        <w:rPr>
          <w:rFonts w:ascii="Arial" w:hAnsi="Arial" w:cs="Arial"/>
        </w:rPr>
        <w:t>/05/15</w:t>
      </w:r>
      <w:r w:rsidRPr="00C06157">
        <w:rPr>
          <w:rFonts w:ascii="Arial" w:hAnsi="Arial" w:cs="Arial"/>
        </w:rPr>
        <w:t>.</w:t>
      </w:r>
    </w:p>
    <w:p w:rsidR="00BD5DF4" w:rsidRPr="00C06157" w:rsidRDefault="00BD5DF4" w:rsidP="009A5960">
      <w:pPr>
        <w:spacing w:line="240" w:lineRule="auto"/>
        <w:jc w:val="both"/>
        <w:rPr>
          <w:rFonts w:ascii="Arial" w:hAnsi="Arial" w:cs="Arial"/>
        </w:rPr>
      </w:pPr>
      <w:r w:rsidRPr="00C06157">
        <w:rPr>
          <w:rFonts w:ascii="Arial" w:hAnsi="Arial" w:cs="Arial"/>
          <w:b/>
        </w:rPr>
        <w:t>2º</w:t>
      </w:r>
      <w:r w:rsidRPr="00C06157">
        <w:rPr>
          <w:rFonts w:ascii="Arial" w:hAnsi="Arial" w:cs="Arial"/>
        </w:rPr>
        <w:t xml:space="preserve"> A distribuição das vagas será feita de acordo com a ordem de inscrição. Poderão participar os acadêmicos matriculados nos cursos </w:t>
      </w:r>
      <w:proofErr w:type="spellStart"/>
      <w:r w:rsidR="00E41F55" w:rsidRPr="00C06157">
        <w:rPr>
          <w:rFonts w:ascii="Arial" w:hAnsi="Arial" w:cs="Arial"/>
        </w:rPr>
        <w:t>Fisica</w:t>
      </w:r>
      <w:proofErr w:type="spellEnd"/>
      <w:r w:rsidR="00E41F55" w:rsidRPr="00C06157">
        <w:rPr>
          <w:rFonts w:ascii="Arial" w:hAnsi="Arial" w:cs="Arial"/>
        </w:rPr>
        <w:t xml:space="preserve"> Bacharelado e Física Licenciatura</w:t>
      </w:r>
      <w:r w:rsidRPr="00C06157">
        <w:rPr>
          <w:rFonts w:ascii="Arial" w:hAnsi="Arial" w:cs="Arial"/>
        </w:rPr>
        <w:t xml:space="preserve">. </w:t>
      </w:r>
    </w:p>
    <w:tbl>
      <w:tblPr>
        <w:tblW w:w="0" w:type="auto"/>
        <w:tblInd w:w="1" w:type="dxa"/>
        <w:tblLayout w:type="fixed"/>
        <w:tblLook w:val="0000" w:firstRow="0" w:lastRow="0" w:firstColumn="0" w:lastColumn="0" w:noHBand="0" w:noVBand="0"/>
      </w:tblPr>
      <w:tblGrid>
        <w:gridCol w:w="10330"/>
      </w:tblGrid>
      <w:tr w:rsidR="00C06157" w:rsidRPr="00C06157" w:rsidTr="000D6439">
        <w:trPr>
          <w:trHeight w:val="1552"/>
        </w:trPr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DF4" w:rsidRPr="00C06157" w:rsidRDefault="00BD5DF4" w:rsidP="009A5960">
            <w:pPr>
              <w:spacing w:line="240" w:lineRule="auto"/>
              <w:rPr>
                <w:rFonts w:ascii="Arial" w:hAnsi="Arial" w:cs="Arial"/>
                <w:b/>
              </w:rPr>
            </w:pPr>
            <w:r w:rsidRPr="00C06157">
              <w:rPr>
                <w:rFonts w:ascii="Arial" w:hAnsi="Arial" w:cs="Arial"/>
                <w:b/>
              </w:rPr>
              <w:t>Observações:</w:t>
            </w:r>
          </w:p>
          <w:p w:rsidR="00BD5DF4" w:rsidRPr="00C06157" w:rsidRDefault="00BD5DF4" w:rsidP="009A596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06157">
              <w:rPr>
                <w:rFonts w:ascii="Arial" w:hAnsi="Arial" w:cs="Arial"/>
              </w:rPr>
              <w:t xml:space="preserve">- O aluno que frequentar </w:t>
            </w:r>
            <w:r w:rsidR="009A5960" w:rsidRPr="00C06157">
              <w:rPr>
                <w:rFonts w:ascii="Arial" w:hAnsi="Arial" w:cs="Arial"/>
              </w:rPr>
              <w:t>75</w:t>
            </w:r>
            <w:r w:rsidRPr="00C06157">
              <w:rPr>
                <w:rFonts w:ascii="Arial" w:hAnsi="Arial" w:cs="Arial"/>
              </w:rPr>
              <w:t>% do período disponibilizado receberá certificado de participação.</w:t>
            </w:r>
          </w:p>
          <w:p w:rsidR="00BD5DF4" w:rsidRPr="00C06157" w:rsidRDefault="00BD5DF4" w:rsidP="009A596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06157">
              <w:rPr>
                <w:rFonts w:ascii="Arial" w:hAnsi="Arial" w:cs="Arial"/>
              </w:rPr>
              <w:t xml:space="preserve">- As aulas ocorrerão nos seguintes </w:t>
            </w:r>
            <w:r w:rsidR="009A5960" w:rsidRPr="00C06157">
              <w:rPr>
                <w:rFonts w:ascii="Arial" w:hAnsi="Arial" w:cs="Arial"/>
              </w:rPr>
              <w:t>dias e horários:</w:t>
            </w:r>
          </w:p>
          <w:p w:rsidR="009A5960" w:rsidRPr="00C06157" w:rsidRDefault="009A5960" w:rsidP="009A5960">
            <w:pPr>
              <w:pStyle w:val="Pr-formataoHTML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06157">
              <w:rPr>
                <w:rFonts w:ascii="Arial" w:hAnsi="Arial" w:cs="Arial"/>
                <w:sz w:val="22"/>
                <w:szCs w:val="22"/>
              </w:rPr>
              <w:t xml:space="preserve">* Segunda até sexta-feira das 08h às12h </w:t>
            </w:r>
          </w:p>
          <w:p w:rsidR="009A5960" w:rsidRPr="00C06157" w:rsidRDefault="009A5960" w:rsidP="009A5960">
            <w:pPr>
              <w:pStyle w:val="Pr-formataoHTML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06157">
              <w:rPr>
                <w:rFonts w:ascii="Arial" w:hAnsi="Arial" w:cs="Arial"/>
                <w:sz w:val="22"/>
                <w:szCs w:val="22"/>
              </w:rPr>
              <w:t>* Quinta-feira das 14h às 18h</w:t>
            </w:r>
            <w:bookmarkStart w:id="0" w:name="_GoBack"/>
            <w:bookmarkEnd w:id="0"/>
          </w:p>
          <w:p w:rsidR="009A5960" w:rsidRPr="00C06157" w:rsidRDefault="00E56FCD" w:rsidP="009A5960">
            <w:pPr>
              <w:pStyle w:val="Pr-formataoHTML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BD5DF4" w:rsidRPr="00C06157">
              <w:rPr>
                <w:rFonts w:ascii="Arial" w:hAnsi="Arial" w:cs="Arial"/>
                <w:sz w:val="22"/>
                <w:szCs w:val="22"/>
              </w:rPr>
              <w:t xml:space="preserve">Local: </w:t>
            </w:r>
            <w:r w:rsidR="009A5960" w:rsidRPr="00C06157">
              <w:rPr>
                <w:rFonts w:ascii="Arial" w:hAnsi="Arial" w:cs="Arial"/>
                <w:sz w:val="22"/>
                <w:szCs w:val="22"/>
              </w:rPr>
              <w:t>sala N 01, do corredor N, anexo 2 (IMEF</w:t>
            </w:r>
            <w:proofErr w:type="gramStart"/>
            <w:r w:rsidR="009A5960" w:rsidRPr="00C06157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</w:p>
          <w:p w:rsidR="00BD5DF4" w:rsidRPr="00C06157" w:rsidRDefault="00BD5DF4" w:rsidP="009A5960">
            <w:pPr>
              <w:spacing w:line="240" w:lineRule="auto"/>
              <w:jc w:val="both"/>
              <w:rPr>
                <w:rFonts w:ascii="Arial" w:hAnsi="Arial" w:cs="Arial"/>
                <w:lang w:eastAsia="pt-BR"/>
              </w:rPr>
            </w:pPr>
          </w:p>
          <w:p w:rsidR="00BD5DF4" w:rsidRPr="00C06157" w:rsidRDefault="009A5960" w:rsidP="009A596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C06157">
              <w:rPr>
                <w:rFonts w:ascii="Arial" w:hAnsi="Arial" w:cs="Arial"/>
                <w:b/>
              </w:rPr>
              <w:t>MAI</w:t>
            </w:r>
            <w:r w:rsidR="00BD5DF4" w:rsidRPr="00C06157">
              <w:rPr>
                <w:rFonts w:ascii="Arial" w:hAnsi="Arial" w:cs="Arial"/>
                <w:b/>
              </w:rPr>
              <w:t>S INFORMAÇÕES:</w:t>
            </w:r>
          </w:p>
          <w:p w:rsidR="00BD5DF4" w:rsidRPr="006F0A9A" w:rsidRDefault="00BD5DF4" w:rsidP="006F0A9A">
            <w:pPr>
              <w:pStyle w:val="SemEspaamento"/>
              <w:jc w:val="center"/>
              <w:rPr>
                <w:rFonts w:ascii="Arial" w:hAnsi="Arial" w:cs="Arial"/>
              </w:rPr>
            </w:pPr>
            <w:r w:rsidRPr="006F0A9A">
              <w:rPr>
                <w:rFonts w:ascii="Arial" w:hAnsi="Arial" w:cs="Arial"/>
              </w:rPr>
              <w:t xml:space="preserve">Coordenação de Acompanhamento e Apoio Pedagógico </w:t>
            </w:r>
            <w:r w:rsidR="009A5960" w:rsidRPr="006F0A9A">
              <w:rPr>
                <w:rFonts w:ascii="Arial" w:hAnsi="Arial" w:cs="Arial"/>
              </w:rPr>
              <w:t>a</w:t>
            </w:r>
            <w:r w:rsidRPr="006F0A9A">
              <w:rPr>
                <w:rFonts w:ascii="Arial" w:hAnsi="Arial" w:cs="Arial"/>
              </w:rPr>
              <w:t>o Estudante – CAAPE – (53)32935088</w:t>
            </w:r>
          </w:p>
          <w:p w:rsidR="00BD5DF4" w:rsidRPr="006F0A9A" w:rsidRDefault="00BD5DF4" w:rsidP="006F0A9A">
            <w:pPr>
              <w:pStyle w:val="SemEspaamento"/>
              <w:jc w:val="center"/>
              <w:rPr>
                <w:rFonts w:ascii="Arial" w:hAnsi="Arial" w:cs="Arial"/>
              </w:rPr>
            </w:pPr>
            <w:r w:rsidRPr="006F0A9A">
              <w:rPr>
                <w:rFonts w:ascii="Arial" w:hAnsi="Arial" w:cs="Arial"/>
              </w:rPr>
              <w:t>Coordenação do Curso de Física – 32935167</w:t>
            </w:r>
          </w:p>
          <w:p w:rsidR="00BD5DF4" w:rsidRPr="00C06157" w:rsidRDefault="00BD5DF4" w:rsidP="006F0A9A">
            <w:pPr>
              <w:pStyle w:val="SemEspaamento"/>
              <w:jc w:val="center"/>
            </w:pPr>
            <w:r w:rsidRPr="006F0A9A">
              <w:rPr>
                <w:rFonts w:ascii="Arial" w:hAnsi="Arial" w:cs="Arial"/>
              </w:rPr>
              <w:t>Secretaria do IMEF: 32336796</w:t>
            </w:r>
          </w:p>
        </w:tc>
      </w:tr>
    </w:tbl>
    <w:p w:rsidR="008037C8" w:rsidRDefault="008037C8" w:rsidP="009A5960">
      <w:pPr>
        <w:spacing w:line="240" w:lineRule="auto"/>
        <w:rPr>
          <w:rFonts w:ascii="Arial" w:hAnsi="Arial" w:cs="Arial"/>
        </w:rPr>
      </w:pPr>
    </w:p>
    <w:p w:rsidR="006F0A9A" w:rsidRPr="007D1190" w:rsidRDefault="006F0A9A" w:rsidP="006F0A9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1190">
        <w:rPr>
          <w:rFonts w:ascii="Arial" w:hAnsi="Arial" w:cs="Arial"/>
          <w:sz w:val="24"/>
          <w:szCs w:val="24"/>
        </w:rPr>
        <w:t>Vilmar Alves Pereira</w:t>
      </w:r>
    </w:p>
    <w:p w:rsidR="006F0A9A" w:rsidRDefault="006F0A9A" w:rsidP="006F0A9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1190">
        <w:rPr>
          <w:rFonts w:ascii="Arial" w:hAnsi="Arial" w:cs="Arial"/>
          <w:sz w:val="24"/>
          <w:szCs w:val="24"/>
        </w:rPr>
        <w:t>Pró-Reitor de Assuntos Estudantis</w:t>
      </w:r>
    </w:p>
    <w:p w:rsidR="006F0A9A" w:rsidRPr="00C06157" w:rsidRDefault="006F0A9A" w:rsidP="006F0A9A">
      <w:pPr>
        <w:spacing w:after="0"/>
        <w:jc w:val="center"/>
        <w:rPr>
          <w:rFonts w:ascii="Arial" w:hAnsi="Arial" w:cs="Arial"/>
        </w:rPr>
      </w:pPr>
      <w:r w:rsidRPr="007D1190">
        <w:rPr>
          <w:rFonts w:ascii="Arial" w:hAnsi="Arial" w:cs="Arial"/>
          <w:sz w:val="24"/>
          <w:szCs w:val="24"/>
        </w:rPr>
        <w:t>(A vi</w:t>
      </w:r>
      <w:r>
        <w:rPr>
          <w:rFonts w:ascii="Arial" w:hAnsi="Arial" w:cs="Arial"/>
          <w:sz w:val="24"/>
          <w:szCs w:val="24"/>
        </w:rPr>
        <w:t>a original encontra-se assinada.</w:t>
      </w:r>
      <w:r w:rsidRPr="007D1190">
        <w:rPr>
          <w:rFonts w:ascii="Arial" w:hAnsi="Arial" w:cs="Arial"/>
          <w:sz w:val="24"/>
          <w:szCs w:val="24"/>
        </w:rPr>
        <w:t>)</w:t>
      </w:r>
    </w:p>
    <w:sectPr w:rsidR="006F0A9A" w:rsidRPr="00C06157" w:rsidSect="00EF3E9F">
      <w:headerReference w:type="default" r:id="rId8"/>
      <w:footerReference w:type="default" r:id="rId9"/>
      <w:pgSz w:w="11906" w:h="16838"/>
      <w:pgMar w:top="851" w:right="851" w:bottom="851" w:left="85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21" w:rsidRDefault="00774821" w:rsidP="00BD5DF4">
      <w:pPr>
        <w:spacing w:after="0" w:line="240" w:lineRule="auto"/>
      </w:pPr>
      <w:r>
        <w:separator/>
      </w:r>
    </w:p>
  </w:endnote>
  <w:endnote w:type="continuationSeparator" w:id="0">
    <w:p w:rsidR="00774821" w:rsidRDefault="00774821" w:rsidP="00BD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2B" w:rsidRDefault="0077482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21" w:rsidRDefault="00774821" w:rsidP="00BD5DF4">
      <w:pPr>
        <w:spacing w:after="0" w:line="240" w:lineRule="auto"/>
      </w:pPr>
      <w:r>
        <w:separator/>
      </w:r>
    </w:p>
  </w:footnote>
  <w:footnote w:type="continuationSeparator" w:id="0">
    <w:p w:rsidR="00774821" w:rsidRDefault="00774821" w:rsidP="00BD5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43"/>
      <w:gridCol w:w="6828"/>
      <w:gridCol w:w="1533"/>
    </w:tblGrid>
    <w:tr w:rsidR="00CC452B" w:rsidTr="00BD5DF4">
      <w:tc>
        <w:tcPr>
          <w:tcW w:w="1843" w:type="dxa"/>
          <w:shd w:val="clear" w:color="auto" w:fill="auto"/>
        </w:tcPr>
        <w:p w:rsidR="00CC452B" w:rsidRDefault="00BD5DF4">
          <w:pPr>
            <w:pStyle w:val="Contedodatabela"/>
            <w:jc w:val="center"/>
            <w:rPr>
              <w:b/>
              <w:sz w:val="22"/>
              <w:szCs w:val="22"/>
              <w:lang w:eastAsia="ar-SA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036955" cy="948690"/>
                <wp:effectExtent l="0" t="0" r="0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8" w:type="dxa"/>
          <w:shd w:val="clear" w:color="auto" w:fill="auto"/>
        </w:tcPr>
        <w:p w:rsidR="00CC452B" w:rsidRPr="00BD5DF4" w:rsidRDefault="007B08BD" w:rsidP="00BD5DF4">
          <w:pPr>
            <w:pStyle w:val="SemEspaamento"/>
            <w:jc w:val="center"/>
            <w:rPr>
              <w:sz w:val="16"/>
              <w:szCs w:val="16"/>
              <w:lang w:eastAsia="ar-SA"/>
            </w:rPr>
          </w:pPr>
          <w:r w:rsidRPr="00BD5DF4">
            <w:rPr>
              <w:sz w:val="16"/>
              <w:szCs w:val="16"/>
              <w:lang w:eastAsia="ar-SA"/>
            </w:rPr>
            <w:t>UNIVERSIDADE FEDERAL DO RIO GRANDE – FURG</w:t>
          </w:r>
        </w:p>
        <w:p w:rsidR="00CC452B" w:rsidRPr="00BD5DF4" w:rsidRDefault="007B08BD" w:rsidP="00BD5DF4">
          <w:pPr>
            <w:pStyle w:val="SemEspaamento"/>
            <w:jc w:val="center"/>
            <w:rPr>
              <w:sz w:val="16"/>
              <w:szCs w:val="16"/>
              <w:lang w:eastAsia="ar-SA"/>
            </w:rPr>
          </w:pPr>
          <w:r w:rsidRPr="00BD5DF4">
            <w:rPr>
              <w:sz w:val="16"/>
              <w:szCs w:val="16"/>
              <w:lang w:eastAsia="ar-SA"/>
            </w:rPr>
            <w:t>PRÓ-REITORIA DE GRADUAÇÃO-PROGRAD</w:t>
          </w:r>
        </w:p>
        <w:p w:rsidR="00CC452B" w:rsidRPr="00BD5DF4" w:rsidRDefault="007B08BD" w:rsidP="00BD5DF4">
          <w:pPr>
            <w:pStyle w:val="SemEspaamento"/>
            <w:jc w:val="center"/>
            <w:rPr>
              <w:sz w:val="16"/>
              <w:szCs w:val="16"/>
              <w:lang w:eastAsia="ar-SA"/>
            </w:rPr>
          </w:pPr>
          <w:r w:rsidRPr="00BD5DF4">
            <w:rPr>
              <w:sz w:val="16"/>
              <w:szCs w:val="16"/>
              <w:lang w:eastAsia="ar-SA"/>
            </w:rPr>
            <w:t>PRÓ-REITORIA DE ASSUNTOS ESTUDANTIS – PRAE</w:t>
          </w:r>
        </w:p>
        <w:p w:rsidR="00CC452B" w:rsidRPr="00BD5DF4" w:rsidRDefault="007B08BD" w:rsidP="00BD5DF4">
          <w:pPr>
            <w:pStyle w:val="SemEspaamento"/>
            <w:jc w:val="center"/>
            <w:rPr>
              <w:bCs/>
              <w:sz w:val="16"/>
              <w:szCs w:val="16"/>
              <w:lang w:eastAsia="ar-SA"/>
            </w:rPr>
          </w:pPr>
          <w:r w:rsidRPr="00BD5DF4">
            <w:rPr>
              <w:sz w:val="16"/>
              <w:szCs w:val="16"/>
              <w:lang w:eastAsia="ar-SA"/>
            </w:rPr>
            <w:t>DIRETORIA DE DESENVOLVIMENTO DO ESTUDANTE – DIDES</w:t>
          </w:r>
        </w:p>
        <w:p w:rsidR="00CC452B" w:rsidRPr="00BD5DF4" w:rsidRDefault="007B08BD" w:rsidP="00BD5DF4">
          <w:pPr>
            <w:pStyle w:val="SemEspaamento"/>
            <w:jc w:val="center"/>
            <w:rPr>
              <w:sz w:val="16"/>
              <w:szCs w:val="16"/>
            </w:rPr>
          </w:pPr>
          <w:r w:rsidRPr="00BD5DF4">
            <w:rPr>
              <w:bCs/>
              <w:sz w:val="16"/>
              <w:szCs w:val="16"/>
              <w:lang w:eastAsia="ar-SA"/>
            </w:rPr>
            <w:t>COORDENAÇÃO DE ACOMPANHAMENTO E APOIO PEDAGÓGICO AO ESTUDANTE – CAAPE</w:t>
          </w:r>
        </w:p>
        <w:p w:rsidR="00CC452B" w:rsidRPr="00BD5DF4" w:rsidRDefault="007B08BD" w:rsidP="00BD5DF4">
          <w:pPr>
            <w:pStyle w:val="SemEspaamento"/>
            <w:jc w:val="center"/>
            <w:rPr>
              <w:sz w:val="16"/>
              <w:szCs w:val="16"/>
            </w:rPr>
          </w:pPr>
          <w:r w:rsidRPr="00BD5DF4">
            <w:rPr>
              <w:sz w:val="16"/>
              <w:szCs w:val="16"/>
            </w:rPr>
            <w:t xml:space="preserve">INSTITUTO DE MATEMÁTICA, ESTATÍSTICA E FÍSICA – </w:t>
          </w:r>
          <w:proofErr w:type="gramStart"/>
          <w:r w:rsidRPr="00BD5DF4">
            <w:rPr>
              <w:sz w:val="16"/>
              <w:szCs w:val="16"/>
            </w:rPr>
            <w:t>IMEF</w:t>
          </w:r>
          <w:proofErr w:type="gramEnd"/>
        </w:p>
        <w:p w:rsidR="00CC452B" w:rsidRDefault="00BD5DF4">
          <w:pPr>
            <w:pStyle w:val="Corpodetexto31"/>
            <w:tabs>
              <w:tab w:val="left" w:pos="10920"/>
            </w:tabs>
            <w:spacing w:line="240" w:lineRule="atLeast"/>
            <w:ind w:left="120" w:right="-105" w:hanging="120"/>
            <w:jc w:val="center"/>
          </w:pPr>
          <w:r>
            <w:rPr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1724025" cy="69136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536" cy="697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3" w:type="dxa"/>
          <w:shd w:val="clear" w:color="auto" w:fill="auto"/>
        </w:tcPr>
        <w:p w:rsidR="00CC452B" w:rsidRDefault="00BD5DF4">
          <w:pPr>
            <w:pStyle w:val="Contedodatabela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86677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B08BD" w:rsidRPr="00BD5DF4">
            <w:rPr>
              <w:rFonts w:ascii="Arial" w:hAnsi="Arial" w:cs="Arial"/>
              <w:sz w:val="16"/>
              <w:szCs w:val="16"/>
              <w:lang w:eastAsia="ar-SA"/>
            </w:rPr>
            <w:t>FURG</w:t>
          </w:r>
        </w:p>
      </w:tc>
    </w:tr>
  </w:tbl>
  <w:p w:rsidR="00CC452B" w:rsidRDefault="00774821">
    <w:pPr>
      <w:tabs>
        <w:tab w:val="left" w:pos="10920"/>
      </w:tabs>
      <w:spacing w:line="240" w:lineRule="atLeast"/>
      <w:ind w:right="-10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F4"/>
    <w:rsid w:val="000A5C84"/>
    <w:rsid w:val="0039487F"/>
    <w:rsid w:val="005D766A"/>
    <w:rsid w:val="006F0A9A"/>
    <w:rsid w:val="00774821"/>
    <w:rsid w:val="007B08BD"/>
    <w:rsid w:val="007E1028"/>
    <w:rsid w:val="008037C8"/>
    <w:rsid w:val="009A5960"/>
    <w:rsid w:val="00BD5DF4"/>
    <w:rsid w:val="00C06157"/>
    <w:rsid w:val="00D31225"/>
    <w:rsid w:val="00D97385"/>
    <w:rsid w:val="00E41F55"/>
    <w:rsid w:val="00E52921"/>
    <w:rsid w:val="00E56FCD"/>
    <w:rsid w:val="00EF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BD5DF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b/>
      <w:color w:val="00000A"/>
      <w:kern w:val="1"/>
      <w:sz w:val="24"/>
      <w:szCs w:val="20"/>
      <w:lang w:eastAsia="zh-CN"/>
    </w:rPr>
  </w:style>
  <w:style w:type="paragraph" w:styleId="Rodap">
    <w:name w:val="footer"/>
    <w:basedOn w:val="Normal"/>
    <w:link w:val="RodapChar"/>
    <w:rsid w:val="00BD5DF4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BD5DF4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NormalWeb">
    <w:name w:val="Normal (Web)"/>
    <w:basedOn w:val="Normal"/>
    <w:rsid w:val="00BD5DF4"/>
    <w:pPr>
      <w:tabs>
        <w:tab w:val="left" w:pos="708"/>
      </w:tabs>
      <w:spacing w:before="28" w:after="28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BD5DF4"/>
    <w:pPr>
      <w:suppressLineNumbers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D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5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DF4"/>
  </w:style>
  <w:style w:type="paragraph" w:styleId="SemEspaamento">
    <w:name w:val="No Spacing"/>
    <w:uiPriority w:val="1"/>
    <w:qFormat/>
    <w:rsid w:val="00BD5DF4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A5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A5960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BD5DF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b/>
      <w:color w:val="00000A"/>
      <w:kern w:val="1"/>
      <w:sz w:val="24"/>
      <w:szCs w:val="20"/>
      <w:lang w:eastAsia="zh-CN"/>
    </w:rPr>
  </w:style>
  <w:style w:type="paragraph" w:styleId="Rodap">
    <w:name w:val="footer"/>
    <w:basedOn w:val="Normal"/>
    <w:link w:val="RodapChar"/>
    <w:rsid w:val="00BD5DF4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BD5DF4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NormalWeb">
    <w:name w:val="Normal (Web)"/>
    <w:basedOn w:val="Normal"/>
    <w:rsid w:val="00BD5DF4"/>
    <w:pPr>
      <w:tabs>
        <w:tab w:val="left" w:pos="708"/>
      </w:tabs>
      <w:spacing w:before="28" w:after="28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BD5DF4"/>
    <w:pPr>
      <w:suppressLineNumbers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D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5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DF4"/>
  </w:style>
  <w:style w:type="paragraph" w:styleId="SemEspaamento">
    <w:name w:val="No Spacing"/>
    <w:uiPriority w:val="1"/>
    <w:qFormat/>
    <w:rsid w:val="00BD5DF4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A5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A596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PRAE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 1</dc:creator>
  <cp:lastModifiedBy>NAE 1</cp:lastModifiedBy>
  <cp:revision>6</cp:revision>
  <cp:lastPrinted>2015-04-24T12:02:00Z</cp:lastPrinted>
  <dcterms:created xsi:type="dcterms:W3CDTF">2015-04-24T11:56:00Z</dcterms:created>
  <dcterms:modified xsi:type="dcterms:W3CDTF">2015-04-24T20:21:00Z</dcterms:modified>
</cp:coreProperties>
</file>